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0ECD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672D8C13">
          <v:rect id="_x0000_i1061" style="width:0;height:1.5pt" o:hralign="center" o:hrstd="t" o:hr="t" fillcolor="#a0a0a0" stroked="f"/>
        </w:pict>
      </w:r>
    </w:p>
    <w:p w14:paraId="09C9CDEB" w14:textId="5FB593A0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№13</w:t>
      </w:r>
    </w:p>
    <w:p w14:paraId="1DED687F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Оценка и сравнение моделей с использованием метрик точности</w:t>
      </w:r>
    </w:p>
    <w:p w14:paraId="37CE857D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Цель работы:</w:t>
      </w:r>
    </w:p>
    <w:p w14:paraId="08E3CC7A" w14:textId="77777777" w:rsidR="00DB41E4" w:rsidRPr="00DB41E4" w:rsidRDefault="00DB41E4" w:rsidP="00DB41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Изучить основные метрики оценки качества моделей классификации и регрессии.</w:t>
      </w:r>
    </w:p>
    <w:p w14:paraId="26282369" w14:textId="77777777" w:rsidR="00DB41E4" w:rsidRPr="00DB41E4" w:rsidRDefault="00DB41E4" w:rsidP="00DB41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Научиться применять метрики для сравнения различных моделей машинного обучения.</w:t>
      </w:r>
    </w:p>
    <w:p w14:paraId="6CE34ABC" w14:textId="77777777" w:rsidR="00DB41E4" w:rsidRPr="00DB41E4" w:rsidRDefault="00DB41E4" w:rsidP="00DB41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Развить навыки анализа сильных и слабых сторон алгоритмов.</w:t>
      </w:r>
    </w:p>
    <w:p w14:paraId="66B6F519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5963AC56">
          <v:rect id="_x0000_i1062" style="width:0;height:1.5pt" o:hralign="center" o:hrstd="t" o:hr="t" fillcolor="#a0a0a0" stroked="f"/>
        </w:pict>
      </w:r>
    </w:p>
    <w:p w14:paraId="13E5A204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Теоретическая часть</w:t>
      </w:r>
    </w:p>
    <w:p w14:paraId="6B853670" w14:textId="77777777" w:rsid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Segoe UI Emoji" w:hAnsi="Segoe UI Emoji" w:cs="Segoe UI Emoji"/>
          <w:sz w:val="28"/>
          <w:szCs w:val="28"/>
          <w:lang w:val="ru-KZ"/>
        </w:rPr>
        <w:t>🔹</w:t>
      </w: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Зачем нужны метрики?</w:t>
      </w:r>
      <w:r w:rsidRPr="00DB41E4">
        <w:rPr>
          <w:rFonts w:ascii="Times New Roman" w:hAnsi="Times New Roman" w:cs="Times New Roman"/>
          <w:sz w:val="28"/>
          <w:szCs w:val="28"/>
          <w:lang w:val="ru-KZ"/>
        </w:rPr>
        <w:br/>
        <w:t>Модель машинного обучения может показывать разные результаты на разных задачах. Чтобы объективно сравнить их, используют метрики качества.</w:t>
      </w:r>
    </w:p>
    <w:p w14:paraId="510CCF9B" w14:textId="0ACEBED6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drawing>
          <wp:inline distT="0" distB="0" distL="0" distR="0" wp14:anchorId="387BC826" wp14:editId="50E380AF">
            <wp:extent cx="5940425" cy="3311525"/>
            <wp:effectExtent l="0" t="0" r="3175" b="3175"/>
            <wp:docPr id="16189675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6752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00E7D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Метрики для регрессии</w:t>
      </w:r>
    </w:p>
    <w:p w14:paraId="3D98BAAF" w14:textId="77777777" w:rsidR="00DB41E4" w:rsidRPr="00DB41E4" w:rsidRDefault="00DB41E4" w:rsidP="00DB41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MAE (средняя абсолютная ошибка).</w:t>
      </w:r>
    </w:p>
    <w:p w14:paraId="273EAD48" w14:textId="77777777" w:rsidR="00DB41E4" w:rsidRPr="00DB41E4" w:rsidRDefault="00DB41E4" w:rsidP="00DB41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MSE (среднеквадратичная ошибка).</w:t>
      </w:r>
    </w:p>
    <w:p w14:paraId="2A8A779A" w14:textId="77777777" w:rsidR="00DB41E4" w:rsidRPr="00DB41E4" w:rsidRDefault="00DB41E4" w:rsidP="00DB41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RMSE (корень из MSE).</w:t>
      </w:r>
    </w:p>
    <w:p w14:paraId="1D1B1D9F" w14:textId="77777777" w:rsidR="00DB41E4" w:rsidRPr="00DB41E4" w:rsidRDefault="00DB41E4" w:rsidP="00DB41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lastRenderedPageBreak/>
        <w:t>(R^2) (коэффициент детерминации).</w:t>
      </w:r>
    </w:p>
    <w:p w14:paraId="344C2BF6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5FD74D9C">
          <v:rect id="_x0000_i1063" style="width:0;height:1.5pt" o:hralign="center" o:hrstd="t" o:hr="t" fillcolor="#a0a0a0" stroked="f"/>
        </w:pict>
      </w:r>
    </w:p>
    <w:p w14:paraId="693F55FB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Практическая часть</w:t>
      </w:r>
    </w:p>
    <w:p w14:paraId="3DD2615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Для практики используем два типа задач:</w:t>
      </w:r>
    </w:p>
    <w:p w14:paraId="4AEC1FD1" w14:textId="77777777" w:rsidR="00DB41E4" w:rsidRPr="00DB41E4" w:rsidRDefault="00DB41E4" w:rsidP="00DB41E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Классификация (набор данных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F8D6207" w14:textId="77777777" w:rsidR="00DB41E4" w:rsidRPr="00DB41E4" w:rsidRDefault="00DB41E4" w:rsidP="00DB41E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Регрессия (California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4DF67CDC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from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sklearn.datasets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fetch_california_housing</w:t>
      </w:r>
      <w:proofErr w:type="spellEnd"/>
    </w:p>
    <w:p w14:paraId="0420E75B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7D5842F4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E0D93FC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load_iris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as_frame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29F3027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df_class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iris.frame</w:t>
      </w:r>
      <w:proofErr w:type="spellEnd"/>
    </w:p>
    <w:p w14:paraId="6AB15EFF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31965473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fetch_california_housing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as_frame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6F328442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df_reg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housing.frame</w:t>
      </w:r>
      <w:proofErr w:type="spellEnd"/>
    </w:p>
    <w:p w14:paraId="0008D8EF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61C948DD">
          <v:rect id="_x0000_i1064" style="width:0;height:1.5pt" o:hralign="center" o:hrstd="t" o:hr="t" fillcolor="#a0a0a0" stroked="f"/>
        </w:pict>
      </w:r>
    </w:p>
    <w:p w14:paraId="6E76ED29" w14:textId="42CC9A62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637541C5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1. Теория</w:t>
      </w:r>
    </w:p>
    <w:p w14:paraId="2468FE35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Сравните задачи классификации и регрессии. Приведите по 2 примера из реальной жизни.</w:t>
      </w:r>
    </w:p>
    <w:p w14:paraId="6AECF059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Загрузка данных</w:t>
      </w:r>
    </w:p>
    <w:p w14:paraId="1ECD6FE9" w14:textId="77777777" w:rsidR="00DB41E4" w:rsidRPr="00DB41E4" w:rsidRDefault="00DB41E4" w:rsidP="00DB41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Загрузите наборы данных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(классификация) и California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(регрессия).</w:t>
      </w:r>
    </w:p>
    <w:p w14:paraId="4A4AEE93" w14:textId="77777777" w:rsidR="00DB41E4" w:rsidRPr="00DB41E4" w:rsidRDefault="00DB41E4" w:rsidP="00DB41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Выведите статистику (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describe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()) и распределение целевой переменной.</w:t>
      </w:r>
    </w:p>
    <w:p w14:paraId="37AF4855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Базовые модели</w:t>
      </w:r>
    </w:p>
    <w:p w14:paraId="5A76B0EE" w14:textId="77777777" w:rsidR="00DB41E4" w:rsidRPr="00DB41E4" w:rsidRDefault="00DB41E4" w:rsidP="00DB41E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Обучите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LogisticRegression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на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66E8250" w14:textId="77777777" w:rsidR="00DB41E4" w:rsidRPr="00DB41E4" w:rsidRDefault="00DB41E4" w:rsidP="00DB41E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Обучите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LinearRegression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на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88A0776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4.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Accuracy</w:t>
      </w:r>
      <w:proofErr w:type="spellEnd"/>
    </w:p>
    <w:p w14:paraId="524D0FE2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Для задачи классификации вычислите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Accuracy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1673F05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Матрица ошибок</w:t>
      </w:r>
    </w:p>
    <w:p w14:paraId="20E98E91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Постройте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confusion</w:t>
      </w:r>
      <w:proofErr w:type="spellEnd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matrix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для модели классификации и визуализируйте её.</w:t>
      </w:r>
    </w:p>
    <w:p w14:paraId="3B0F0BF2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6. Precision, </w:t>
      </w:r>
      <w:proofErr w:type="spellStart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Recall</w:t>
      </w:r>
      <w:proofErr w:type="spellEnd"/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, F1</w:t>
      </w:r>
    </w:p>
    <w:p w14:paraId="4B4A1064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Вычислите метрики Precision,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и F1 для каждой категории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3639F1F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7. ROC-кривая и AUC</w:t>
      </w:r>
    </w:p>
    <w:p w14:paraId="4FDC5D73" w14:textId="77777777" w:rsidR="00DB41E4" w:rsidRPr="00DB41E4" w:rsidRDefault="00DB41E4" w:rsidP="00DB41E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Постройте ROC-кривую.</w:t>
      </w:r>
    </w:p>
    <w:p w14:paraId="53F9E1EA" w14:textId="77777777" w:rsidR="00DB41E4" w:rsidRPr="00DB41E4" w:rsidRDefault="00DB41E4" w:rsidP="00DB41E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Вычислите AUC.</w:t>
      </w:r>
    </w:p>
    <w:p w14:paraId="345C9F62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8. Метрики для регрессии</w:t>
      </w:r>
    </w:p>
    <w:p w14:paraId="605B301E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Для линейной регрессии на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вычислите:</w:t>
      </w:r>
    </w:p>
    <w:p w14:paraId="2551CD9C" w14:textId="77777777" w:rsidR="00DB41E4" w:rsidRPr="00DB41E4" w:rsidRDefault="00DB41E4" w:rsidP="00DB41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MAE</w:t>
      </w:r>
    </w:p>
    <w:p w14:paraId="4E49A3ED" w14:textId="77777777" w:rsidR="00DB41E4" w:rsidRPr="00DB41E4" w:rsidRDefault="00DB41E4" w:rsidP="00DB41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MSE</w:t>
      </w:r>
    </w:p>
    <w:p w14:paraId="7A229529" w14:textId="77777777" w:rsidR="00DB41E4" w:rsidRPr="00DB41E4" w:rsidRDefault="00DB41E4" w:rsidP="00DB41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RMSE</w:t>
      </w:r>
    </w:p>
    <w:p w14:paraId="1BC12C79" w14:textId="77777777" w:rsidR="00DB41E4" w:rsidRPr="00DB41E4" w:rsidRDefault="00DB41E4" w:rsidP="00DB41E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( R^2 )</w:t>
      </w:r>
    </w:p>
    <w:p w14:paraId="5CD3EB0F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9. Сравнение моделей классификации</w:t>
      </w:r>
    </w:p>
    <w:p w14:paraId="48ED74C4" w14:textId="77777777" w:rsidR="00DB41E4" w:rsidRPr="00DB41E4" w:rsidRDefault="00DB41E4" w:rsidP="00DB41E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Обучите на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несколько моделей:</w:t>
      </w:r>
    </w:p>
    <w:p w14:paraId="58A566A2" w14:textId="77777777" w:rsidR="00DB41E4" w:rsidRPr="00DB41E4" w:rsidRDefault="00DB41E4" w:rsidP="00DB41E4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Logistic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Regression</w:t>
      </w:r>
      <w:proofErr w:type="spellEnd"/>
    </w:p>
    <w:p w14:paraId="5C5F301D" w14:textId="77777777" w:rsidR="00DB41E4" w:rsidRPr="00DB41E4" w:rsidRDefault="00DB41E4" w:rsidP="00DB41E4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Decision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Tree</w:t>
      </w:r>
      <w:proofErr w:type="spellEnd"/>
    </w:p>
    <w:p w14:paraId="4AC5AB84" w14:textId="77777777" w:rsidR="00DB41E4" w:rsidRPr="00DB41E4" w:rsidRDefault="00DB41E4" w:rsidP="00DB41E4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Random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Forest</w:t>
      </w:r>
      <w:proofErr w:type="spellEnd"/>
    </w:p>
    <w:p w14:paraId="1C51BEC6" w14:textId="77777777" w:rsidR="00DB41E4" w:rsidRPr="00DB41E4" w:rsidRDefault="00DB41E4" w:rsidP="00DB41E4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Сравните их по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, Precision,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, F1.</w:t>
      </w:r>
    </w:p>
    <w:p w14:paraId="071060EA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Сравнение моделей регрессии</w:t>
      </w:r>
    </w:p>
    <w:p w14:paraId="1A62A037" w14:textId="77777777" w:rsidR="00DB41E4" w:rsidRPr="00DB41E4" w:rsidRDefault="00DB41E4" w:rsidP="00DB41E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Обучите на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Housing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несколько моделей:</w:t>
      </w:r>
    </w:p>
    <w:p w14:paraId="54A92217" w14:textId="77777777" w:rsidR="00DB41E4" w:rsidRPr="00DB41E4" w:rsidRDefault="00DB41E4" w:rsidP="00DB41E4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Linear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Regression</w:t>
      </w:r>
      <w:proofErr w:type="spellEnd"/>
    </w:p>
    <w:p w14:paraId="778DAA76" w14:textId="77777777" w:rsidR="00DB41E4" w:rsidRPr="00DB41E4" w:rsidRDefault="00DB41E4" w:rsidP="00DB41E4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Ridge</w:t>
      </w:r>
      <w:proofErr w:type="spellEnd"/>
    </w:p>
    <w:p w14:paraId="10D17678" w14:textId="77777777" w:rsidR="00DB41E4" w:rsidRPr="00DB41E4" w:rsidRDefault="00DB41E4" w:rsidP="00DB41E4">
      <w:pPr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Random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Forest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Regressor</w:t>
      </w:r>
      <w:proofErr w:type="spellEnd"/>
    </w:p>
    <w:p w14:paraId="4EBA87F9" w14:textId="77777777" w:rsidR="00DB41E4" w:rsidRPr="00DB41E4" w:rsidRDefault="00DB41E4" w:rsidP="00DB41E4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Сравните их по MAE, MSE, RMSE, ( R^2 ).</w:t>
      </w:r>
    </w:p>
    <w:p w14:paraId="64FF4601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Таблица сравнения</w:t>
      </w:r>
    </w:p>
    <w:p w14:paraId="302D7971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Соберите все результаты в таблицу:</w:t>
      </w:r>
    </w:p>
    <w:p w14:paraId="5B98BF2A" w14:textId="77777777" w:rsidR="00DB41E4" w:rsidRPr="00DB41E4" w:rsidRDefault="00DB41E4" w:rsidP="00DB41E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Для классификации —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Accuracy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, Precision,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Recall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>, F1, AUC.</w:t>
      </w:r>
    </w:p>
    <w:p w14:paraId="0DEA834E" w14:textId="77777777" w:rsidR="00DB41E4" w:rsidRPr="00DB41E4" w:rsidRDefault="00DB41E4" w:rsidP="00DB41E4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Для регрессии — MAE, MSE, RMSE, ( R^2 ).</w:t>
      </w:r>
    </w:p>
    <w:p w14:paraId="78BC0107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12. Визуализация</w:t>
      </w:r>
    </w:p>
    <w:p w14:paraId="5F80648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Постройте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barplot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с метриками для классификации и регрессии.</w:t>
      </w:r>
    </w:p>
    <w:p w14:paraId="5B9C5F2F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13. Итоговый анализ</w:t>
      </w:r>
    </w:p>
    <w:p w14:paraId="18FC825E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Определите, какая модель показала лучшие результаты, и объясните, почему.</w:t>
      </w:r>
    </w:p>
    <w:p w14:paraId="2A220007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14. Усложнённое задание (по желанию)</w:t>
      </w:r>
    </w:p>
    <w:p w14:paraId="7567E90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Возьмите свой реальный датасет (например, CSV с данными по медицине или продажам), обучите несколько моделей и сравните их метрики.</w:t>
      </w:r>
    </w:p>
    <w:p w14:paraId="2E62AAC0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01FD3568">
          <v:rect id="_x0000_i1065" style="width:0;height:1.5pt" o:hralign="center" o:hrstd="t" o:hr="t" fillcolor="#a0a0a0" stroked="f"/>
        </w:pict>
      </w:r>
    </w:p>
    <w:p w14:paraId="1A3D4412" w14:textId="77777777" w:rsidR="00DB41E4" w:rsidRPr="00DB41E4" w:rsidRDefault="00DB41E4" w:rsidP="00DB41E4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b/>
          <w:bCs/>
          <w:sz w:val="28"/>
          <w:szCs w:val="28"/>
          <w:lang w:val="ru-KZ"/>
        </w:rPr>
        <w:t>Отчёт по работе</w:t>
      </w:r>
    </w:p>
    <w:p w14:paraId="3B69227B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В отчёте должны быть:</w:t>
      </w:r>
    </w:p>
    <w:p w14:paraId="4B5CAE83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Титульный лист.</w:t>
      </w:r>
    </w:p>
    <w:p w14:paraId="3D9FABA9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Цель работы.</w:t>
      </w:r>
    </w:p>
    <w:p w14:paraId="31894498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Теоретические сведения о метриках.</w:t>
      </w:r>
    </w:p>
    <w:p w14:paraId="7A1938A8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Ход выполнения заданий с кодом и результатами.</w:t>
      </w:r>
    </w:p>
    <w:p w14:paraId="349F8323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Матрицы ошибок, графики ROC-кривых, </w:t>
      </w:r>
      <w:proofErr w:type="spellStart"/>
      <w:r w:rsidRPr="00DB41E4">
        <w:rPr>
          <w:rFonts w:ascii="Times New Roman" w:hAnsi="Times New Roman" w:cs="Times New Roman"/>
          <w:sz w:val="28"/>
          <w:szCs w:val="28"/>
          <w:lang w:val="ru-KZ"/>
        </w:rPr>
        <w:t>barplot</w:t>
      </w:r>
      <w:proofErr w:type="spellEnd"/>
      <w:r w:rsidRPr="00DB41E4">
        <w:rPr>
          <w:rFonts w:ascii="Times New Roman" w:hAnsi="Times New Roman" w:cs="Times New Roman"/>
          <w:sz w:val="28"/>
          <w:szCs w:val="28"/>
          <w:lang w:val="ru-KZ"/>
        </w:rPr>
        <w:t xml:space="preserve"> с метриками.</w:t>
      </w:r>
    </w:p>
    <w:p w14:paraId="6676A42A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Таблица сравнения моделей.</w:t>
      </w:r>
    </w:p>
    <w:p w14:paraId="7084BFEA" w14:textId="77777777" w:rsidR="00DB41E4" w:rsidRPr="00DB41E4" w:rsidRDefault="00DB41E4" w:rsidP="00DB41E4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t>Итоговый вывод — какая модель лучше и почему.</w:t>
      </w:r>
    </w:p>
    <w:p w14:paraId="2FC359FD" w14:textId="77777777" w:rsidR="00DB41E4" w:rsidRPr="00DB41E4" w:rsidRDefault="00DB41E4" w:rsidP="00DB41E4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DB41E4">
        <w:rPr>
          <w:rFonts w:ascii="Times New Roman" w:hAnsi="Times New Roman" w:cs="Times New Roman"/>
          <w:sz w:val="28"/>
          <w:szCs w:val="28"/>
          <w:lang w:val="ru-KZ"/>
        </w:rPr>
        <w:pict w14:anchorId="69F69891">
          <v:rect id="_x0000_i1066" style="width:0;height:1.5pt" o:hralign="center" o:hrstd="t" o:hr="t" fillcolor="#a0a0a0" stroked="f"/>
        </w:pict>
      </w:r>
    </w:p>
    <w:p w14:paraId="5A83102C" w14:textId="77777777" w:rsidR="000D3C1C" w:rsidRPr="00DB41E4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DB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16546"/>
    <w:multiLevelType w:val="multilevel"/>
    <w:tmpl w:val="D952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D290E"/>
    <w:multiLevelType w:val="multilevel"/>
    <w:tmpl w:val="974A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A401F"/>
    <w:multiLevelType w:val="multilevel"/>
    <w:tmpl w:val="2AC8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82279"/>
    <w:multiLevelType w:val="multilevel"/>
    <w:tmpl w:val="720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7191E"/>
    <w:multiLevelType w:val="multilevel"/>
    <w:tmpl w:val="91E6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312CE"/>
    <w:multiLevelType w:val="multilevel"/>
    <w:tmpl w:val="285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43129"/>
    <w:multiLevelType w:val="multilevel"/>
    <w:tmpl w:val="5836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E35B5A"/>
    <w:multiLevelType w:val="multilevel"/>
    <w:tmpl w:val="A944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EC2C9D"/>
    <w:multiLevelType w:val="multilevel"/>
    <w:tmpl w:val="7B2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77D9D"/>
    <w:multiLevelType w:val="multilevel"/>
    <w:tmpl w:val="A67C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F568C"/>
    <w:multiLevelType w:val="multilevel"/>
    <w:tmpl w:val="1EA2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E639F"/>
    <w:multiLevelType w:val="multilevel"/>
    <w:tmpl w:val="22D6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574894">
    <w:abstractNumId w:val="10"/>
  </w:num>
  <w:num w:numId="2" w16cid:durableId="1928419018">
    <w:abstractNumId w:val="2"/>
  </w:num>
  <w:num w:numId="3" w16cid:durableId="212542582">
    <w:abstractNumId w:val="7"/>
  </w:num>
  <w:num w:numId="4" w16cid:durableId="1589071985">
    <w:abstractNumId w:val="11"/>
  </w:num>
  <w:num w:numId="5" w16cid:durableId="850334883">
    <w:abstractNumId w:val="5"/>
  </w:num>
  <w:num w:numId="6" w16cid:durableId="781919756">
    <w:abstractNumId w:val="8"/>
  </w:num>
  <w:num w:numId="7" w16cid:durableId="1338532672">
    <w:abstractNumId w:val="9"/>
  </w:num>
  <w:num w:numId="8" w16cid:durableId="556597392">
    <w:abstractNumId w:val="6"/>
  </w:num>
  <w:num w:numId="9" w16cid:durableId="1310938634">
    <w:abstractNumId w:val="3"/>
  </w:num>
  <w:num w:numId="10" w16cid:durableId="2049210989">
    <w:abstractNumId w:val="1"/>
  </w:num>
  <w:num w:numId="11" w16cid:durableId="915016048">
    <w:abstractNumId w:val="0"/>
  </w:num>
  <w:num w:numId="12" w16cid:durableId="60756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88"/>
    <w:rsid w:val="000D3C1C"/>
    <w:rsid w:val="000F1B88"/>
    <w:rsid w:val="0095534D"/>
    <w:rsid w:val="00A15D89"/>
    <w:rsid w:val="00D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2F2"/>
  <w15:chartTrackingRefBased/>
  <w15:docId w15:val="{CA68EF04-2815-497F-A5FC-6475E45A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B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B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B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B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B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B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1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1B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B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1B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1B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F1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2025-09-29T06:28:00Z</dcterms:created>
  <dcterms:modified xsi:type="dcterms:W3CDTF">2025-09-29T06:29:00Z</dcterms:modified>
</cp:coreProperties>
</file>